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AF" w:rsidRDefault="00ED41AF" w:rsidP="00116A93">
      <w:pPr>
        <w:widowControl w:val="0"/>
        <w:tabs>
          <w:tab w:val="left" w:pos="9072"/>
        </w:tabs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</w:p>
    <w:p w:rsidR="00ED41AF" w:rsidRPr="0099356C" w:rsidRDefault="00ED41AF">
      <w:pPr>
        <w:widowControl w:val="0"/>
        <w:autoSpaceDE w:val="0"/>
        <w:autoSpaceDN w:val="0"/>
        <w:adjustRightInd w:val="0"/>
        <w:rPr>
          <w:b/>
          <w:bCs/>
          <w:color w:val="3366FF"/>
          <w:sz w:val="40"/>
          <w:szCs w:val="40"/>
          <w:u w:val="single"/>
        </w:rPr>
      </w:pPr>
      <w:r w:rsidRPr="0099356C">
        <w:rPr>
          <w:b/>
          <w:bCs/>
          <w:color w:val="0000FF"/>
          <w:sz w:val="40"/>
          <w:szCs w:val="40"/>
          <w:u w:val="single"/>
        </w:rPr>
        <w:t xml:space="preserve">R O Z P O Č E T     O B C E    N A    R O K     2 0 2 </w:t>
      </w:r>
      <w:r>
        <w:rPr>
          <w:b/>
          <w:bCs/>
          <w:color w:val="0000FF"/>
          <w:sz w:val="40"/>
          <w:szCs w:val="40"/>
          <w:u w:val="single"/>
        </w:rPr>
        <w:t>2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sz w:val="32"/>
          <w:szCs w:val="32"/>
        </w:rPr>
        <w:tab/>
      </w:r>
    </w:p>
    <w:p w:rsidR="00ED41AF" w:rsidRPr="0099356C" w:rsidRDefault="00ED41A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    v Kč__   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příjem z daně z příjmu FO placená plátci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příjem z daně z příjmu FO placená poplatníky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8.000,00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příjem z daně z příjmu FO vybírané srážkou</w:t>
      </w:r>
      <w:r>
        <w:rPr>
          <w:b/>
          <w:bCs/>
        </w:rPr>
        <w:tab/>
      </w:r>
      <w:r>
        <w:rPr>
          <w:b/>
          <w:bCs/>
        </w:rPr>
        <w:tab/>
        <w:t xml:space="preserve">              36.000,00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příjem z daně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310.000,00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příjem z daně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580.000,00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příjem z poplatku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4.000,00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 w:rsidP="000B3A6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1345</w:t>
      </w:r>
      <w:r>
        <w:rPr>
          <w:b/>
          <w:bCs/>
        </w:rPr>
        <w:tab/>
      </w:r>
      <w:r>
        <w:rPr>
          <w:b/>
          <w:bCs/>
        </w:rPr>
        <w:tab/>
        <w:t>příjem z poplatku za obecní systém odpad.hospodářství</w:t>
      </w:r>
      <w:r>
        <w:rPr>
          <w:b/>
          <w:bCs/>
        </w:rPr>
        <w:tab/>
      </w:r>
      <w:r>
        <w:rPr>
          <w:b/>
          <w:bCs/>
        </w:rPr>
        <w:tab/>
        <w:t xml:space="preserve">  75.000,00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příjem z daně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8.000,00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příjem z daně z nemovitých věcí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90.000,00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transfer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70.800,00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 – příjem z poskytování služeb a výrobků</w:t>
      </w:r>
      <w:r>
        <w:rPr>
          <w:b/>
          <w:bCs/>
        </w:rPr>
        <w:tab/>
        <w:t>300.000,00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  <w:t>-příjmy z nájmu popzemků</w:t>
      </w:r>
      <w:r>
        <w:rPr>
          <w:b/>
          <w:bCs/>
        </w:rPr>
        <w:tab/>
      </w:r>
      <w:r>
        <w:rPr>
          <w:b/>
          <w:bCs/>
        </w:rPr>
        <w:tab/>
        <w:t xml:space="preserve">  11.500,00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Pr="002C7081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využ. a zneškodňování komun.odpadů –příjem náhrad</w:t>
      </w:r>
      <w:r>
        <w:rPr>
          <w:b/>
          <w:bCs/>
        </w:rPr>
        <w:tab/>
      </w:r>
      <w:r>
        <w:rPr>
          <w:b/>
          <w:bCs/>
        </w:rPr>
        <w:tab/>
        <w:t xml:space="preserve">    9.000,00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...........................................................................................  1,772.300,00 Kč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   v </w:t>
      </w:r>
      <w:r w:rsidRPr="00307311">
        <w:rPr>
          <w:b/>
          <w:bCs/>
          <w:sz w:val="28"/>
          <w:szCs w:val="28"/>
          <w:u w:val="single"/>
        </w:rPr>
        <w:t>Kč__</w:t>
      </w:r>
      <w:r>
        <w:rPr>
          <w:b/>
          <w:bCs/>
          <w:sz w:val="28"/>
          <w:szCs w:val="28"/>
          <w:u w:val="single"/>
        </w:rPr>
        <w:t>_</w:t>
      </w:r>
      <w:r w:rsidRPr="00307311">
        <w:rPr>
          <w:b/>
          <w:bCs/>
          <w:sz w:val="28"/>
          <w:szCs w:val="28"/>
          <w:u w:val="single"/>
        </w:rPr>
        <w:t xml:space="preserve">   </w:t>
      </w:r>
    </w:p>
    <w:p w:rsidR="00ED41AF" w:rsidRPr="00307311" w:rsidRDefault="00ED41A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ED41AF" w:rsidRPr="00495468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>Ozdravování hospodářských zvířat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5.000,00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31.000,00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  <w:t>veřej.službami-linková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3.300,00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2310</w:t>
      </w:r>
      <w:r>
        <w:rPr>
          <w:b/>
          <w:bCs/>
        </w:rPr>
        <w:tab/>
      </w:r>
      <w:r>
        <w:rPr>
          <w:b/>
          <w:bCs/>
        </w:rPr>
        <w:tab/>
        <w:t>Pitná voda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Činnost knihovnická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1.200,00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Ostatní 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  <w:t xml:space="preserve">    3.000,00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6.000,00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 a sdělovacích prostředků</w:t>
      </w:r>
      <w:r>
        <w:rPr>
          <w:b/>
          <w:bCs/>
        </w:rPr>
        <w:tab/>
      </w:r>
      <w:r>
        <w:rPr>
          <w:b/>
          <w:bCs/>
        </w:rPr>
        <w:tab/>
        <w:t xml:space="preserve">  40.000,00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35.000,00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služby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16.000,00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  <w:t>- SKO</w:t>
      </w:r>
      <w:r>
        <w:rPr>
          <w:b/>
          <w:bCs/>
        </w:rPr>
        <w:tab/>
      </w:r>
      <w:r>
        <w:rPr>
          <w:b/>
          <w:bCs/>
        </w:rPr>
        <w:tab/>
        <w:t>100.000,00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3723</w:t>
      </w:r>
      <w:r>
        <w:rPr>
          <w:b/>
          <w:bCs/>
        </w:rPr>
        <w:tab/>
      </w:r>
      <w:r>
        <w:rPr>
          <w:b/>
          <w:bCs/>
        </w:rPr>
        <w:tab/>
        <w:t>Sběr a svoz ostatních odpadů – objemný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36.000,00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komun.odpadů – tříděný sběr</w:t>
      </w:r>
      <w:r>
        <w:rPr>
          <w:b/>
          <w:bCs/>
        </w:rPr>
        <w:tab/>
        <w:t xml:space="preserve">  30.000,00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25.000,00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Zastupitelstva obcí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325.536,00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288.179,00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5.400,00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2.500,00</w:t>
      </w:r>
    </w:p>
    <w:p w:rsidR="00ED41AF" w:rsidRDefault="00ED41AF" w:rsidP="00116A93">
      <w:pPr>
        <w:widowControl w:val="0"/>
        <w:tabs>
          <w:tab w:val="left" w:pos="7938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                                                                                71.000,00 </w:t>
      </w:r>
    </w:p>
    <w:p w:rsidR="00ED41AF" w:rsidRPr="00AE39FC" w:rsidRDefault="00ED41AF" w:rsidP="00AE39F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6402                Finanční vypořádání minulých let                                                    16.185,00                                                  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ED41AF" w:rsidRPr="00B05F39" w:rsidRDefault="00ED41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   2,172.300,00 Kč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Schodek rozpočtu ve výši 400.000,00 Kč bude hrazen přebytkem minulých let / dotace MZe v r. 2021 /.</w:t>
      </w: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ED41AF" w:rsidRDefault="00ED41AF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ED41AF" w:rsidRPr="00BC64DF" w:rsidRDefault="00ED41AF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  17.1.2022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 xml:space="preserve">   31.12.2022</w:t>
      </w:r>
      <w:r>
        <w:rPr>
          <w:b/>
          <w:bCs/>
        </w:rPr>
        <w:tab/>
      </w:r>
    </w:p>
    <w:sectPr w:rsidR="00ED41AF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14E6C"/>
    <w:rsid w:val="0001774A"/>
    <w:rsid w:val="00023B47"/>
    <w:rsid w:val="000405E9"/>
    <w:rsid w:val="000B3A6A"/>
    <w:rsid w:val="00116A93"/>
    <w:rsid w:val="0011733E"/>
    <w:rsid w:val="00132B8E"/>
    <w:rsid w:val="00157AAB"/>
    <w:rsid w:val="00157D30"/>
    <w:rsid w:val="00172D13"/>
    <w:rsid w:val="001A3401"/>
    <w:rsid w:val="001A496D"/>
    <w:rsid w:val="001B6B57"/>
    <w:rsid w:val="001D079B"/>
    <w:rsid w:val="001D609E"/>
    <w:rsid w:val="001E2120"/>
    <w:rsid w:val="001F1C1C"/>
    <w:rsid w:val="001F5F75"/>
    <w:rsid w:val="0023367A"/>
    <w:rsid w:val="00240B18"/>
    <w:rsid w:val="002A1DD9"/>
    <w:rsid w:val="002C7081"/>
    <w:rsid w:val="00307311"/>
    <w:rsid w:val="003239C4"/>
    <w:rsid w:val="00326B89"/>
    <w:rsid w:val="00362733"/>
    <w:rsid w:val="003A77F6"/>
    <w:rsid w:val="003B4D0B"/>
    <w:rsid w:val="003C3E21"/>
    <w:rsid w:val="00427FCE"/>
    <w:rsid w:val="00494D51"/>
    <w:rsid w:val="00495468"/>
    <w:rsid w:val="00496357"/>
    <w:rsid w:val="004E2480"/>
    <w:rsid w:val="004E5218"/>
    <w:rsid w:val="004E6E5D"/>
    <w:rsid w:val="00501CC0"/>
    <w:rsid w:val="00507BA8"/>
    <w:rsid w:val="00564900"/>
    <w:rsid w:val="00566D03"/>
    <w:rsid w:val="00580378"/>
    <w:rsid w:val="005B1AED"/>
    <w:rsid w:val="005C6935"/>
    <w:rsid w:val="005C7619"/>
    <w:rsid w:val="005D328A"/>
    <w:rsid w:val="005F68F4"/>
    <w:rsid w:val="00611D02"/>
    <w:rsid w:val="0062170D"/>
    <w:rsid w:val="00633FDD"/>
    <w:rsid w:val="00664352"/>
    <w:rsid w:val="006737FA"/>
    <w:rsid w:val="00682905"/>
    <w:rsid w:val="00682AB1"/>
    <w:rsid w:val="0069676D"/>
    <w:rsid w:val="006C6247"/>
    <w:rsid w:val="006D4C0B"/>
    <w:rsid w:val="006F2523"/>
    <w:rsid w:val="00744BCE"/>
    <w:rsid w:val="007844DB"/>
    <w:rsid w:val="00784B96"/>
    <w:rsid w:val="007B392E"/>
    <w:rsid w:val="007D5033"/>
    <w:rsid w:val="007D76DC"/>
    <w:rsid w:val="007E0E43"/>
    <w:rsid w:val="00805CD5"/>
    <w:rsid w:val="0082485C"/>
    <w:rsid w:val="00850BD3"/>
    <w:rsid w:val="00854EA4"/>
    <w:rsid w:val="00855666"/>
    <w:rsid w:val="008C320D"/>
    <w:rsid w:val="008C3628"/>
    <w:rsid w:val="008E48CC"/>
    <w:rsid w:val="008F2267"/>
    <w:rsid w:val="008F7B46"/>
    <w:rsid w:val="0094188C"/>
    <w:rsid w:val="0098371D"/>
    <w:rsid w:val="0099356C"/>
    <w:rsid w:val="009B279A"/>
    <w:rsid w:val="009C264C"/>
    <w:rsid w:val="009C5D72"/>
    <w:rsid w:val="009C6B76"/>
    <w:rsid w:val="009E4C60"/>
    <w:rsid w:val="009F3909"/>
    <w:rsid w:val="00A26199"/>
    <w:rsid w:val="00A313BE"/>
    <w:rsid w:val="00A3613A"/>
    <w:rsid w:val="00AA3D8F"/>
    <w:rsid w:val="00AB0F4C"/>
    <w:rsid w:val="00AE39FC"/>
    <w:rsid w:val="00B05ECB"/>
    <w:rsid w:val="00B05F39"/>
    <w:rsid w:val="00B248D3"/>
    <w:rsid w:val="00B550DE"/>
    <w:rsid w:val="00B72408"/>
    <w:rsid w:val="00B76446"/>
    <w:rsid w:val="00B80A56"/>
    <w:rsid w:val="00B81F14"/>
    <w:rsid w:val="00B963CE"/>
    <w:rsid w:val="00BA1912"/>
    <w:rsid w:val="00BA72D8"/>
    <w:rsid w:val="00BB615E"/>
    <w:rsid w:val="00BC2FF6"/>
    <w:rsid w:val="00BC64DF"/>
    <w:rsid w:val="00BD2664"/>
    <w:rsid w:val="00BF3FA7"/>
    <w:rsid w:val="00C24046"/>
    <w:rsid w:val="00C30921"/>
    <w:rsid w:val="00C33D94"/>
    <w:rsid w:val="00C42C8F"/>
    <w:rsid w:val="00C46986"/>
    <w:rsid w:val="00C84BBF"/>
    <w:rsid w:val="00CB3A53"/>
    <w:rsid w:val="00CC596D"/>
    <w:rsid w:val="00CD17FA"/>
    <w:rsid w:val="00CE707D"/>
    <w:rsid w:val="00D418AE"/>
    <w:rsid w:val="00D62E51"/>
    <w:rsid w:val="00D758E3"/>
    <w:rsid w:val="00DE6173"/>
    <w:rsid w:val="00E35116"/>
    <w:rsid w:val="00E36C06"/>
    <w:rsid w:val="00E7051B"/>
    <w:rsid w:val="00E819F1"/>
    <w:rsid w:val="00EC30AE"/>
    <w:rsid w:val="00ED41AF"/>
    <w:rsid w:val="00F02E74"/>
    <w:rsid w:val="00F45938"/>
    <w:rsid w:val="00F53AA4"/>
    <w:rsid w:val="00F56918"/>
    <w:rsid w:val="00F82015"/>
    <w:rsid w:val="00F872E3"/>
    <w:rsid w:val="00FA03B9"/>
    <w:rsid w:val="00FB3E1F"/>
    <w:rsid w:val="00FB5453"/>
    <w:rsid w:val="00FB5632"/>
    <w:rsid w:val="00FD293A"/>
    <w:rsid w:val="00FE0A26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535</Words>
  <Characters>3157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5</cp:revision>
  <cp:lastPrinted>2022-03-02T13:46:00Z</cp:lastPrinted>
  <dcterms:created xsi:type="dcterms:W3CDTF">2022-02-21T16:14:00Z</dcterms:created>
  <dcterms:modified xsi:type="dcterms:W3CDTF">2022-01-17T13:47:00Z</dcterms:modified>
</cp:coreProperties>
</file>